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3E701D" w14:paraId="00A14B1D" w14:textId="77777777">
        <w:tc>
          <w:tcPr>
            <w:tcW w:w="9941" w:type="dxa"/>
            <w:vAlign w:val="center"/>
          </w:tcPr>
          <w:p w14:paraId="3752DAD1" w14:textId="693EE917" w:rsidR="003E701D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3F5178">
              <w:rPr>
                <w:b/>
                <w:bCs/>
                <w:sz w:val="40"/>
                <w:szCs w:val="40"/>
              </w:rPr>
              <w:t xml:space="preserve">Jack </w:t>
            </w:r>
            <w:r>
              <w:rPr>
                <w:b/>
                <w:bCs/>
                <w:sz w:val="40"/>
                <w:szCs w:val="40"/>
              </w:rPr>
              <w:t xml:space="preserve">Lewis </w:t>
            </w:r>
          </w:p>
        </w:tc>
      </w:tr>
    </w:tbl>
    <w:p w14:paraId="46CB3A14" w14:textId="77777777" w:rsidR="003E701D" w:rsidRDefault="003E701D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E701D" w14:paraId="4F589560" w14:textId="77777777">
        <w:tc>
          <w:tcPr>
            <w:tcW w:w="1752" w:type="dxa"/>
          </w:tcPr>
          <w:p w14:paraId="7D7FE0FD" w14:textId="77777777" w:rsidR="003E701D" w:rsidRDefault="00000000">
            <w:r>
              <w:rPr>
                <w:noProof/>
              </w:rPr>
              <w:drawing>
                <wp:inline distT="114300" distB="114300" distL="114300" distR="114300" wp14:anchorId="63080EE9" wp14:editId="65DC1919">
                  <wp:extent cx="660400" cy="704850"/>
                  <wp:effectExtent l="0" t="0" r="635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95" cy="705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E73968" w14:textId="77777777" w:rsidR="003E701D" w:rsidRDefault="003E701D">
            <w:pPr>
              <w:rPr>
                <w:sz w:val="12"/>
                <w:szCs w:val="12"/>
              </w:rPr>
            </w:pPr>
          </w:p>
          <w:p w14:paraId="1A92090D" w14:textId="77777777" w:rsidR="003E701D" w:rsidRDefault="00000000">
            <w:r>
              <w:rPr>
                <w:noProof/>
              </w:rPr>
              <w:drawing>
                <wp:inline distT="0" distB="0" distL="114300" distR="114300" wp14:anchorId="3A3761D4" wp14:editId="79B0DAE1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71E906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00578F4" w14:textId="77777777" w:rsidR="003E701D" w:rsidRDefault="00000000">
            <w:r>
              <w:rPr>
                <w:noProof/>
              </w:rPr>
              <w:drawing>
                <wp:inline distT="0" distB="0" distL="114300" distR="114300" wp14:anchorId="10C9D3EA" wp14:editId="29D37A52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FDE029" w14:textId="77777777" w:rsidR="003E701D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7th Middlesex</w:t>
            </w:r>
          </w:p>
          <w:p w14:paraId="628D7596" w14:textId="77777777" w:rsidR="003E701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[Ashland, Framingham]</w:t>
            </w:r>
          </w:p>
          <w:p w14:paraId="67E4EA75" w14:textId="77777777" w:rsidR="003E701D" w:rsidRPr="00E169F4" w:rsidRDefault="00000000">
            <w:pPr>
              <w:rPr>
                <w:sz w:val="18"/>
                <w:szCs w:val="18"/>
              </w:rPr>
            </w:pPr>
            <w:r w:rsidRPr="00E169F4">
              <w:rPr>
                <w:sz w:val="18"/>
                <w:szCs w:val="18"/>
              </w:rPr>
              <w:t>Office: 24 Beacon St Room 452</w:t>
            </w:r>
            <w:r w:rsidRPr="00E169F4">
              <w:rPr>
                <w:sz w:val="18"/>
                <w:szCs w:val="18"/>
              </w:rPr>
              <w:br/>
              <w:t>Phone: (617) 722-2582</w:t>
            </w:r>
          </w:p>
          <w:p w14:paraId="54038B14" w14:textId="77777777" w:rsidR="003E701D" w:rsidRDefault="00000000">
            <w:pPr>
              <w:rPr>
                <w:sz w:val="16"/>
                <w:szCs w:val="16"/>
              </w:rPr>
            </w:pPr>
            <w:r w:rsidRPr="00E169F4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Jack.Lewis@mahouse.gov</w:t>
            </w:r>
          </w:p>
          <w:p w14:paraId="26FB72C8" w14:textId="77777777" w:rsidR="003E701D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http://malegislature.gov/Legislators/Profile/JPL1</w:t>
            </w:r>
          </w:p>
          <w:p w14:paraId="176F2771" w14:textId="77777777" w:rsidR="003E701D" w:rsidRPr="00E169F4" w:rsidRDefault="003E701D">
            <w:pPr>
              <w:rPr>
                <w:sz w:val="4"/>
                <w:szCs w:val="4"/>
              </w:rPr>
            </w:pPr>
          </w:p>
          <w:p w14:paraId="1E48EA27" w14:textId="7D1B2FDB" w:rsidR="003E701D" w:rsidRDefault="00E169F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000000">
              <w:rPr>
                <w:sz w:val="16"/>
                <w:szCs w:val="16"/>
              </w:rPr>
              <w:t xml:space="preserve">Vote selection and interpretation by representatives </w:t>
            </w:r>
            <w:r>
              <w:rPr>
                <w:sz w:val="16"/>
                <w:szCs w:val="16"/>
              </w:rPr>
              <w:br/>
            </w:r>
            <w:r w:rsidR="00000000">
              <w:rPr>
                <w:sz w:val="16"/>
                <w:szCs w:val="16"/>
              </w:rPr>
              <w:t xml:space="preserve">of Mass Scorecard without approval or participation </w:t>
            </w:r>
            <w:r>
              <w:rPr>
                <w:sz w:val="16"/>
                <w:szCs w:val="16"/>
              </w:rPr>
              <w:br/>
            </w:r>
            <w:r w:rsidR="00000000">
              <w:rPr>
                <w:sz w:val="16"/>
                <w:szCs w:val="16"/>
              </w:rPr>
              <w:t>from the Massachusetts Democratic Party.</w:t>
            </w:r>
          </w:p>
        </w:tc>
        <w:tc>
          <w:tcPr>
            <w:tcW w:w="5353" w:type="dxa"/>
          </w:tcPr>
          <w:p w14:paraId="6E4B944F" w14:textId="77777777" w:rsidR="003E701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485991A" w14:textId="77777777" w:rsidR="003E701D" w:rsidRDefault="003E701D">
            <w:pPr>
              <w:rPr>
                <w:sz w:val="12"/>
                <w:szCs w:val="12"/>
              </w:rPr>
            </w:pPr>
          </w:p>
          <w:p w14:paraId="744F64C4" w14:textId="77777777" w:rsidR="003E701D" w:rsidRPr="00E169F4" w:rsidRDefault="00000000">
            <w:pPr>
              <w:rPr>
                <w:color w:val="000000"/>
                <w:sz w:val="18"/>
                <w:szCs w:val="18"/>
              </w:rPr>
            </w:pPr>
            <w:r w:rsidRPr="00E169F4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E169F4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E169F4">
              <w:rPr>
                <w:color w:val="000000"/>
                <w:sz w:val="18"/>
                <w:szCs w:val="18"/>
              </w:rPr>
              <w:t xml:space="preserve">”  </w:t>
            </w:r>
          </w:p>
          <w:p w14:paraId="24D9A9BE" w14:textId="77777777" w:rsidR="003E701D" w:rsidRDefault="003E701D">
            <w:pPr>
              <w:rPr>
                <w:sz w:val="12"/>
                <w:szCs w:val="12"/>
              </w:rPr>
            </w:pPr>
          </w:p>
          <w:p w14:paraId="4D519F49" w14:textId="77777777" w:rsidR="003E701D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4676642" w14:textId="77777777" w:rsidR="003E701D" w:rsidRDefault="003E701D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3E701D" w14:paraId="10CBE6C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CAB868" w14:textId="77777777" w:rsidR="003E70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116418" w14:textId="77777777" w:rsidR="003E70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39BF4A" w14:textId="77777777" w:rsidR="003E70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6C5A2B" w14:textId="77777777" w:rsidR="003E70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E701D" w14:paraId="200FE66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6070B9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EDUCATION: </w:t>
            </w:r>
            <w:hyperlink r:id="rId7" w:anchor="EDUCATION">
              <w:r w:rsidRPr="00E169F4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E169F4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D157A8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8">
              <w:r w:rsidRPr="00E169F4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E169F4">
              <w:rPr>
                <w:color w:val="000000"/>
                <w:sz w:val="16"/>
                <w:szCs w:val="16"/>
              </w:rPr>
              <w:t> House rollcall 101 passed 132-22-6)</w:t>
            </w:r>
            <w:r w:rsidRPr="00E169F4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1C719F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3F8CF9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6A4E433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05DA60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9" w:anchor="CLIMATE">
              <w:r w:rsidRPr="00E169F4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E169F4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976521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0">
              <w:r w:rsidRPr="00E169F4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E169F4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0F44B5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CBA38D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0EDDE76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75A3DE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1" w:anchor="CLIMATE">
              <w:r w:rsidRPr="00E169F4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E169F4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1C6466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2">
              <w:r w:rsidRPr="00E169F4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E169F4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47458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304543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58F2EB9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02CF2D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3" w:anchor="RACIAL">
              <w:r w:rsidRPr="00E169F4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E169F4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D2E81B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14">
              <w:r w:rsidRPr="00E169F4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E169F4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1F5043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570F4D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1080CC7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43F768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5" w:anchor="ETHICS">
              <w:r w:rsidRPr="00E169F4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E169F4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7759E7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Feb. 25, 2025:Allow the State Auditor to Audit the Massachusetts House? (</w:t>
            </w:r>
            <w:hyperlink r:id="rId16">
              <w:r w:rsidRPr="00E169F4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E169F4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C0B5FB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122776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16537EB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2F8DC0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E169F4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E169F4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5DC6E9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18">
              <w:r w:rsidRPr="00E169F4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E169F4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A4890D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2A783D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6AAA8B1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3057E5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19" w:anchor="HEALTHCARE">
              <w:r w:rsidRPr="00E169F4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E169F4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A8AEE2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0">
              <w:r w:rsidRPr="00E169F4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E169F4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49BA8A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8620F1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4CECAFE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A73E36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HEALTHCARE: </w:t>
            </w:r>
            <w:hyperlink r:id="rId21" w:anchor="HEALTHCARE">
              <w:r w:rsidRPr="00E169F4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E169F4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0A6852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2">
              <w:r w:rsidRPr="00E169F4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E169F4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50EF4E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F92AD3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4CCA49D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25F7AE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3" w:anchor="HEALTHCARE">
              <w:r w:rsidRPr="00E169F4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E169F4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9BAD38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4">
              <w:r w:rsidRPr="00E169F4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E169F4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512379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CAA289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54495CA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7FC8C7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E169F4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E169F4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461D95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April 29, 2025:Should local police authorities detain people for ICE? (</w:t>
            </w:r>
            <w:hyperlink r:id="rId26">
              <w:r w:rsidRPr="00E169F4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E169F4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E9CC2C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4A952A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3E701D" w14:paraId="52E6E0F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7437D4" w14:textId="7924EC23" w:rsidR="003E701D" w:rsidRPr="00F566DF" w:rsidRDefault="00F566DF">
            <w:pPr>
              <w:rPr>
                <w:color w:val="000000"/>
                <w:sz w:val="16"/>
                <w:szCs w:val="16"/>
              </w:rPr>
            </w:pPr>
            <w:r w:rsidRPr="00F566DF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F566DF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F566DF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8E8C98" w14:textId="52E7C3E2" w:rsidR="003E701D" w:rsidRPr="00F566DF" w:rsidRDefault="00F566DF">
            <w:pPr>
              <w:rPr>
                <w:sz w:val="16"/>
                <w:szCs w:val="16"/>
              </w:rPr>
            </w:pPr>
            <w:r w:rsidRPr="00F566DF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28" w:history="1">
              <w:r w:rsidRPr="00F566DF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F566DF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B46F20" w14:textId="6A8A7ACD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  <w:r w:rsidR="00F566DF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17D22D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0453941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521F2D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CRIMINAL LEGAL REFORM: Platform </w:t>
            </w:r>
            <w:hyperlink r:id="rId29" w:anchor="PUBLIC">
              <w:r w:rsidRPr="00E169F4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E169F4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82F650" w14:textId="77777777" w:rsidR="003E701D" w:rsidRPr="00E169F4" w:rsidRDefault="00000000">
            <w:pPr>
              <w:rPr>
                <w:sz w:val="16"/>
                <w:szCs w:val="16"/>
                <w:highlight w:val="white"/>
              </w:rPr>
            </w:pPr>
            <w:r w:rsidRPr="00E169F4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4E30235E" w14:textId="77777777" w:rsidR="003E701D" w:rsidRPr="00E169F4" w:rsidRDefault="00000000">
            <w:pPr>
              <w:rPr>
                <w:sz w:val="16"/>
                <w:szCs w:val="16"/>
                <w:highlight w:val="white"/>
              </w:rPr>
            </w:pPr>
            <w:r w:rsidRPr="00E169F4">
              <w:rPr>
                <w:sz w:val="16"/>
                <w:szCs w:val="16"/>
                <w:highlight w:val="white"/>
              </w:rPr>
              <w:t>weapons (</w:t>
            </w:r>
            <w:hyperlink r:id="rId30">
              <w:r w:rsidRPr="00E169F4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E169F4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27C9B1DB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B8D6D4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166CA9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2DC2C76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652A92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1" w:anchor="REPRODUCTIVE">
              <w:r w:rsidRPr="00E169F4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E169F4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1EF250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2">
              <w:r w:rsidRPr="00E169F4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E169F4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42C7A4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F1E3F3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7094EBC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68AA70" w14:textId="77777777" w:rsidR="003E701D" w:rsidRPr="00E169F4" w:rsidRDefault="00000000">
            <w:pPr>
              <w:rPr>
                <w:color w:val="000000"/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3" w:anchor="VOTING">
              <w:r w:rsidRPr="00E169F4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E169F4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5F535E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4">
              <w:r w:rsidRPr="00E169F4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E169F4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0E1E56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AE6CE8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E701D" w14:paraId="4C48F60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270A6A" w14:textId="77777777" w:rsidR="003E701D" w:rsidRPr="00E169F4" w:rsidRDefault="00000000">
            <w:pPr>
              <w:rPr>
                <w:sz w:val="16"/>
                <w:szCs w:val="16"/>
              </w:rPr>
            </w:pPr>
            <w:r w:rsidRPr="00E169F4">
              <w:rPr>
                <w:color w:val="000000"/>
                <w:sz w:val="16"/>
                <w:szCs w:val="16"/>
              </w:rPr>
              <w:t>Party Charter </w:t>
            </w:r>
            <w:hyperlink r:id="rId35" w:anchor="2">
              <w:r w:rsidRPr="00E169F4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E169F4">
              <w:rPr>
                <w:color w:val="000000"/>
                <w:sz w:val="16"/>
                <w:szCs w:val="16"/>
              </w:rPr>
              <w:t>: </w:t>
            </w:r>
            <w:r w:rsidRPr="00E169F4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C75090" w14:textId="77777777" w:rsidR="003E701D" w:rsidRPr="00E169F4" w:rsidRDefault="00000000">
            <w:pPr>
              <w:rPr>
                <w:sz w:val="16"/>
                <w:szCs w:val="16"/>
              </w:rPr>
            </w:pPr>
            <w:hyperlink r:id="rId36">
              <w:r w:rsidRPr="00E169F4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E169F4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6A65CD" w14:textId="77777777" w:rsidR="003E701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LEWIS: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D039DF" w14:textId="77777777" w:rsidR="003E701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E701D" w14:paraId="5546728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135877" w14:textId="77777777" w:rsidR="003E70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35929D" w14:textId="314F7A89" w:rsidR="003E701D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12 </w:t>
            </w:r>
            <w:r w:rsidR="00F566DF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15 votes.</w:t>
            </w:r>
          </w:p>
        </w:tc>
      </w:tr>
      <w:tr w:rsidR="003E701D" w14:paraId="6B1446A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A417DC" w14:textId="77777777" w:rsidR="003E701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340798" w14:textId="77777777" w:rsidR="003E701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03E77F37" w14:textId="77777777" w:rsidR="003E701D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3E701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92644DB-C2D2-48A7-9B74-AC6DCF20260C}"/>
    <w:embedBold r:id="rId2" w:fontKey="{ECA0F19F-5901-42C0-9750-5242E47DCD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09F3AB-9573-407D-A24E-F4B196824C2C}"/>
    <w:embedBold r:id="rId4" w:fontKey="{66096507-BB50-4343-8523-8AA69EF5A5B9}"/>
    <w:embedItalic r:id="rId5" w:fontKey="{58C6E2AE-64D6-44DC-8330-EDFA0C5F0A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01D"/>
    <w:rsid w:val="003E701D"/>
    <w:rsid w:val="003F5178"/>
    <w:rsid w:val="00692A85"/>
    <w:rsid w:val="00E169F4"/>
    <w:rsid w:val="00F5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485FE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ontheissues.org/MassScorecard/25-H1416.ht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3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467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1298</Words>
  <Characters>7753</Characters>
  <Application>Microsoft Office Word</Application>
  <DocSecurity>0</DocSecurity>
  <Lines>276</Lines>
  <Paragraphs>133</Paragraphs>
  <ScaleCrop>false</ScaleCrop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2026-04-21T10:10:00Z</cp:lastPrinted>
  <dcterms:created xsi:type="dcterms:W3CDTF">2026-04-21T10:08:00Z</dcterms:created>
  <dcterms:modified xsi:type="dcterms:W3CDTF">2026-04-21T10:11:00Z</dcterms:modified>
</cp:coreProperties>
</file>